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08A4C" w14:textId="321C5E92" w:rsidR="00D729A1" w:rsidRPr="00911301" w:rsidRDefault="00911301" w:rsidP="00D729A1">
      <w:pPr>
        <w:widowControl w:val="0"/>
        <w:autoSpaceDE w:val="0"/>
        <w:autoSpaceDN w:val="0"/>
        <w:spacing w:after="0" w:line="240" w:lineRule="auto"/>
        <w:jc w:val="center"/>
        <w:rPr>
          <w:rFonts w:ascii="Times New Roman" w:eastAsia="Times New Roman" w:hAnsi="Times New Roman" w:cs="Times New Roman"/>
          <w:b/>
          <w:bCs/>
          <w:kern w:val="0"/>
          <w:szCs w:val="22"/>
          <w:lang w:eastAsia="ru-RU"/>
          <w14:ligatures w14:val="none"/>
        </w:rPr>
      </w:pPr>
      <w:r w:rsidRPr="00911301">
        <w:rPr>
          <w:rFonts w:ascii="Times New Roman" w:eastAsia="Times New Roman" w:hAnsi="Times New Roman" w:cs="Times New Roman"/>
          <w:b/>
          <w:bCs/>
          <w:kern w:val="0"/>
          <w:szCs w:val="22"/>
          <w:lang w:eastAsia="ru-RU"/>
          <w14:ligatures w14:val="none"/>
        </w:rPr>
        <w:t xml:space="preserve">Общество с ограниченной ответственностью </w:t>
      </w:r>
      <w:r w:rsidR="003A515F">
        <w:rPr>
          <w:rFonts w:ascii="Times New Roman" w:eastAsia="Times New Roman" w:hAnsi="Times New Roman" w:cs="Times New Roman"/>
          <w:b/>
          <w:bCs/>
          <w:kern w:val="0"/>
          <w:szCs w:val="22"/>
          <w:lang w:eastAsia="ru-RU"/>
          <w14:ligatures w14:val="none"/>
        </w:rPr>
        <w:t xml:space="preserve">фирма </w:t>
      </w:r>
      <w:r w:rsidRPr="00911301">
        <w:rPr>
          <w:rFonts w:ascii="Times New Roman" w:eastAsia="Times New Roman" w:hAnsi="Times New Roman" w:cs="Times New Roman"/>
          <w:b/>
          <w:bCs/>
          <w:kern w:val="0"/>
          <w:szCs w:val="22"/>
          <w:lang w:eastAsia="ru-RU"/>
          <w14:ligatures w14:val="none"/>
        </w:rPr>
        <w:t>«</w:t>
      </w:r>
      <w:r w:rsidR="003A515F">
        <w:rPr>
          <w:rFonts w:ascii="Times New Roman" w:eastAsia="Times New Roman" w:hAnsi="Times New Roman" w:cs="Times New Roman"/>
          <w:b/>
          <w:bCs/>
          <w:kern w:val="0"/>
          <w:szCs w:val="22"/>
          <w:lang w:eastAsia="ru-RU"/>
          <w14:ligatures w14:val="none"/>
        </w:rPr>
        <w:t>Аркадия</w:t>
      </w:r>
      <w:r w:rsidRPr="00911301">
        <w:rPr>
          <w:rFonts w:ascii="Times New Roman" w:eastAsia="Times New Roman" w:hAnsi="Times New Roman" w:cs="Times New Roman"/>
          <w:b/>
          <w:bCs/>
          <w:kern w:val="0"/>
          <w:szCs w:val="22"/>
          <w:lang w:eastAsia="ru-RU"/>
          <w14:ligatures w14:val="none"/>
        </w:rPr>
        <w:t>»</w:t>
      </w:r>
    </w:p>
    <w:p w14:paraId="09B57494" w14:textId="6E024F72" w:rsidR="00911301" w:rsidRPr="00D729A1" w:rsidRDefault="00911301" w:rsidP="00D729A1">
      <w:pPr>
        <w:widowControl w:val="0"/>
        <w:autoSpaceDE w:val="0"/>
        <w:autoSpaceDN w:val="0"/>
        <w:spacing w:after="0" w:line="240" w:lineRule="auto"/>
        <w:jc w:val="center"/>
        <w:rPr>
          <w:rFonts w:ascii="Times New Roman" w:eastAsia="Times New Roman" w:hAnsi="Times New Roman" w:cs="Times New Roman"/>
          <w:kern w:val="0"/>
          <w:szCs w:val="22"/>
          <w:lang w:eastAsia="ru-RU"/>
          <w14:ligatures w14:val="none"/>
        </w:rPr>
      </w:pPr>
      <w:r w:rsidRPr="00911301">
        <w:rPr>
          <w:rFonts w:ascii="Times New Roman" w:eastAsia="Times New Roman" w:hAnsi="Times New Roman" w:cs="Times New Roman"/>
          <w:kern w:val="0"/>
          <w:szCs w:val="22"/>
          <w:lang w:eastAsia="ru-RU"/>
          <w14:ligatures w14:val="none"/>
        </w:rPr>
        <w:t>352818, Россия, Краснодарский край, Туапсинский район, п. Октябрьский, ур. «Веселая поляна»</w:t>
      </w:r>
    </w:p>
    <w:p w14:paraId="3706624C" w14:textId="77777777" w:rsidR="00D729A1" w:rsidRPr="00D729A1" w:rsidRDefault="00D729A1" w:rsidP="00D729A1">
      <w:pPr>
        <w:widowControl w:val="0"/>
        <w:autoSpaceDE w:val="0"/>
        <w:autoSpaceDN w:val="0"/>
        <w:spacing w:after="0" w:line="240" w:lineRule="auto"/>
        <w:ind w:firstLine="540"/>
        <w:jc w:val="both"/>
        <w:rPr>
          <w:rFonts w:ascii="Times New Roman" w:eastAsia="Times New Roman" w:hAnsi="Times New Roman" w:cs="Times New Roman"/>
          <w:kern w:val="0"/>
          <w:szCs w:val="22"/>
          <w:lang w:eastAsia="ru-RU"/>
          <w14:ligatures w14:val="none"/>
        </w:rPr>
      </w:pPr>
    </w:p>
    <w:p w14:paraId="6E1F26F8" w14:textId="267F42AD" w:rsidR="00911301" w:rsidRDefault="00D729A1" w:rsidP="003A515F">
      <w:pPr>
        <w:widowControl w:val="0"/>
        <w:autoSpaceDE w:val="0"/>
        <w:autoSpaceDN w:val="0"/>
        <w:spacing w:after="0" w:line="240" w:lineRule="auto"/>
        <w:jc w:val="right"/>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Утверждено</w:t>
      </w:r>
      <w:r w:rsidR="003A515F">
        <w:rPr>
          <w:rFonts w:ascii="Times New Roman" w:eastAsia="Times New Roman" w:hAnsi="Times New Roman" w:cs="Times New Roman"/>
          <w:kern w:val="0"/>
          <w:szCs w:val="22"/>
          <w:lang w:eastAsia="ru-RU"/>
          <w14:ligatures w14:val="none"/>
        </w:rPr>
        <w:t xml:space="preserve"> п</w:t>
      </w:r>
      <w:r w:rsidRPr="00D729A1">
        <w:rPr>
          <w:rFonts w:ascii="Times New Roman" w:eastAsia="Times New Roman" w:hAnsi="Times New Roman" w:cs="Times New Roman"/>
          <w:kern w:val="0"/>
          <w:szCs w:val="22"/>
          <w:lang w:eastAsia="ru-RU"/>
          <w14:ligatures w14:val="none"/>
        </w:rPr>
        <w:t>риказом</w:t>
      </w:r>
      <w:bookmarkStart w:id="0" w:name="_Hlk198636921"/>
      <w:r w:rsidR="003A515F">
        <w:rPr>
          <w:rFonts w:ascii="Times New Roman" w:eastAsia="Times New Roman" w:hAnsi="Times New Roman" w:cs="Times New Roman"/>
          <w:kern w:val="0"/>
          <w:szCs w:val="22"/>
          <w:lang w:eastAsia="ru-RU"/>
          <w14:ligatures w14:val="none"/>
        </w:rPr>
        <w:t xml:space="preserve"> </w:t>
      </w:r>
      <w:r w:rsidR="00911301">
        <w:rPr>
          <w:rFonts w:ascii="Times New Roman" w:eastAsia="Times New Roman" w:hAnsi="Times New Roman" w:cs="Times New Roman"/>
          <w:kern w:val="0"/>
          <w:szCs w:val="22"/>
          <w:lang w:eastAsia="ru-RU"/>
          <w14:ligatures w14:val="none"/>
        </w:rPr>
        <w:t xml:space="preserve">директора </w:t>
      </w:r>
    </w:p>
    <w:p w14:paraId="753D4C43" w14:textId="1338B194" w:rsidR="00911301" w:rsidRDefault="00911301" w:rsidP="00D729A1">
      <w:pPr>
        <w:widowControl w:val="0"/>
        <w:autoSpaceDE w:val="0"/>
        <w:autoSpaceDN w:val="0"/>
        <w:spacing w:after="0" w:line="240" w:lineRule="auto"/>
        <w:jc w:val="right"/>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 xml:space="preserve">ООО </w:t>
      </w:r>
      <w:r w:rsidR="003A515F">
        <w:rPr>
          <w:rFonts w:ascii="Times New Roman" w:eastAsia="Times New Roman" w:hAnsi="Times New Roman" w:cs="Times New Roman"/>
          <w:kern w:val="0"/>
          <w:szCs w:val="22"/>
          <w:lang w:eastAsia="ru-RU"/>
          <w14:ligatures w14:val="none"/>
        </w:rPr>
        <w:t xml:space="preserve">фирма </w:t>
      </w:r>
      <w:r>
        <w:rPr>
          <w:rFonts w:ascii="Times New Roman" w:eastAsia="Times New Roman" w:hAnsi="Times New Roman" w:cs="Times New Roman"/>
          <w:kern w:val="0"/>
          <w:szCs w:val="22"/>
          <w:lang w:eastAsia="ru-RU"/>
          <w14:ligatures w14:val="none"/>
        </w:rPr>
        <w:t>«</w:t>
      </w:r>
      <w:r w:rsidR="003A515F">
        <w:rPr>
          <w:rFonts w:ascii="Times New Roman" w:eastAsia="Times New Roman" w:hAnsi="Times New Roman" w:cs="Times New Roman"/>
          <w:kern w:val="0"/>
          <w:szCs w:val="22"/>
          <w:lang w:eastAsia="ru-RU"/>
          <w14:ligatures w14:val="none"/>
        </w:rPr>
        <w:t>Аркадия</w:t>
      </w:r>
      <w:r>
        <w:rPr>
          <w:rFonts w:ascii="Times New Roman" w:eastAsia="Times New Roman" w:hAnsi="Times New Roman" w:cs="Times New Roman"/>
          <w:kern w:val="0"/>
          <w:szCs w:val="22"/>
          <w:lang w:eastAsia="ru-RU"/>
          <w14:ligatures w14:val="none"/>
        </w:rPr>
        <w:t>»</w:t>
      </w:r>
    </w:p>
    <w:p w14:paraId="2E61B945" w14:textId="4D51FAF4" w:rsidR="00911301" w:rsidRDefault="00DE1C4E" w:rsidP="00D729A1">
      <w:pPr>
        <w:widowControl w:val="0"/>
        <w:autoSpaceDE w:val="0"/>
        <w:autoSpaceDN w:val="0"/>
        <w:spacing w:after="0" w:line="240" w:lineRule="auto"/>
        <w:jc w:val="right"/>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 xml:space="preserve">Мироновой </w:t>
      </w:r>
      <w:r w:rsidR="003A515F">
        <w:rPr>
          <w:rFonts w:ascii="Times New Roman" w:eastAsia="Times New Roman" w:hAnsi="Times New Roman" w:cs="Times New Roman"/>
          <w:kern w:val="0"/>
          <w:szCs w:val="22"/>
          <w:lang w:eastAsia="ru-RU"/>
          <w14:ligatures w14:val="none"/>
        </w:rPr>
        <w:t>О</w:t>
      </w:r>
      <w:r w:rsidR="00911301">
        <w:rPr>
          <w:rFonts w:ascii="Times New Roman" w:eastAsia="Times New Roman" w:hAnsi="Times New Roman" w:cs="Times New Roman"/>
          <w:kern w:val="0"/>
          <w:szCs w:val="22"/>
          <w:lang w:eastAsia="ru-RU"/>
          <w14:ligatures w14:val="none"/>
        </w:rPr>
        <w:t>.</w:t>
      </w:r>
      <w:r w:rsidR="003A515F">
        <w:rPr>
          <w:rFonts w:ascii="Times New Roman" w:eastAsia="Times New Roman" w:hAnsi="Times New Roman" w:cs="Times New Roman"/>
          <w:kern w:val="0"/>
          <w:szCs w:val="22"/>
          <w:lang w:eastAsia="ru-RU"/>
          <w14:ligatures w14:val="none"/>
        </w:rPr>
        <w:t>П</w:t>
      </w:r>
      <w:r w:rsidR="00911301">
        <w:rPr>
          <w:rFonts w:ascii="Times New Roman" w:eastAsia="Times New Roman" w:hAnsi="Times New Roman" w:cs="Times New Roman"/>
          <w:kern w:val="0"/>
          <w:szCs w:val="22"/>
          <w:lang w:eastAsia="ru-RU"/>
          <w14:ligatures w14:val="none"/>
        </w:rPr>
        <w:t>.</w:t>
      </w:r>
    </w:p>
    <w:bookmarkEnd w:id="0"/>
    <w:p w14:paraId="08AF789C" w14:textId="72921ABD" w:rsidR="00D729A1" w:rsidRPr="00D729A1" w:rsidRDefault="00D729A1" w:rsidP="00D729A1">
      <w:pPr>
        <w:widowControl w:val="0"/>
        <w:autoSpaceDE w:val="0"/>
        <w:autoSpaceDN w:val="0"/>
        <w:spacing w:after="0" w:line="240" w:lineRule="auto"/>
        <w:jc w:val="right"/>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от </w:t>
      </w:r>
      <w:bookmarkStart w:id="1" w:name="_Hlk215744099"/>
      <w:r w:rsidRPr="00D729A1">
        <w:rPr>
          <w:rFonts w:ascii="Times New Roman" w:eastAsia="Times New Roman" w:hAnsi="Times New Roman" w:cs="Times New Roman"/>
          <w:kern w:val="0"/>
          <w:szCs w:val="22"/>
          <w:lang w:eastAsia="ru-RU"/>
          <w14:ligatures w14:val="none"/>
        </w:rPr>
        <w:t>"</w:t>
      </w:r>
      <w:r w:rsidR="007022D2">
        <w:rPr>
          <w:rFonts w:ascii="Times New Roman" w:eastAsia="Times New Roman" w:hAnsi="Times New Roman" w:cs="Times New Roman"/>
          <w:kern w:val="0"/>
          <w:szCs w:val="22"/>
          <w:lang w:eastAsia="ru-RU"/>
          <w14:ligatures w14:val="none"/>
        </w:rPr>
        <w:t>01</w:t>
      </w:r>
      <w:r w:rsidRPr="00D729A1">
        <w:rPr>
          <w:rFonts w:ascii="Times New Roman" w:eastAsia="Times New Roman" w:hAnsi="Times New Roman" w:cs="Times New Roman"/>
          <w:kern w:val="0"/>
          <w:szCs w:val="22"/>
          <w:lang w:eastAsia="ru-RU"/>
          <w14:ligatures w14:val="none"/>
        </w:rPr>
        <w:t>"</w:t>
      </w:r>
      <w:r w:rsidR="007022D2">
        <w:rPr>
          <w:rFonts w:ascii="Times New Roman" w:eastAsia="Times New Roman" w:hAnsi="Times New Roman" w:cs="Times New Roman"/>
          <w:kern w:val="0"/>
          <w:szCs w:val="22"/>
          <w:lang w:eastAsia="ru-RU"/>
          <w14:ligatures w14:val="none"/>
        </w:rPr>
        <w:t>декабря</w:t>
      </w:r>
      <w:r w:rsidRPr="00D729A1">
        <w:rPr>
          <w:rFonts w:ascii="Times New Roman" w:eastAsia="Times New Roman" w:hAnsi="Times New Roman" w:cs="Times New Roman"/>
          <w:kern w:val="0"/>
          <w:szCs w:val="22"/>
          <w:lang w:eastAsia="ru-RU"/>
          <w14:ligatures w14:val="none"/>
        </w:rPr>
        <w:t xml:space="preserve"> </w:t>
      </w:r>
      <w:r w:rsidR="007022D2">
        <w:rPr>
          <w:rFonts w:ascii="Times New Roman" w:eastAsia="Times New Roman" w:hAnsi="Times New Roman" w:cs="Times New Roman"/>
          <w:kern w:val="0"/>
          <w:szCs w:val="22"/>
          <w:lang w:eastAsia="ru-RU"/>
          <w14:ligatures w14:val="none"/>
        </w:rPr>
        <w:t>2025</w:t>
      </w:r>
      <w:r w:rsidRPr="00D729A1">
        <w:rPr>
          <w:rFonts w:ascii="Times New Roman" w:eastAsia="Times New Roman" w:hAnsi="Times New Roman" w:cs="Times New Roman"/>
          <w:kern w:val="0"/>
          <w:szCs w:val="22"/>
          <w:lang w:eastAsia="ru-RU"/>
          <w14:ligatures w14:val="none"/>
        </w:rPr>
        <w:t xml:space="preserve"> г. </w:t>
      </w:r>
      <w:r w:rsidR="00E0729B">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w:t>
      </w:r>
      <w:r w:rsidR="007022D2">
        <w:rPr>
          <w:rFonts w:ascii="Times New Roman" w:eastAsia="Times New Roman" w:hAnsi="Times New Roman" w:cs="Times New Roman"/>
          <w:kern w:val="0"/>
          <w:szCs w:val="22"/>
          <w:lang w:eastAsia="ru-RU"/>
          <w14:ligatures w14:val="none"/>
        </w:rPr>
        <w:t>19</w:t>
      </w:r>
    </w:p>
    <w:bookmarkEnd w:id="1"/>
    <w:p w14:paraId="4EB2B4FD" w14:textId="77777777" w:rsidR="00D729A1" w:rsidRPr="00D729A1" w:rsidRDefault="00D729A1" w:rsidP="00D729A1">
      <w:pPr>
        <w:widowControl w:val="0"/>
        <w:autoSpaceDE w:val="0"/>
        <w:autoSpaceDN w:val="0"/>
        <w:spacing w:after="0" w:line="240" w:lineRule="auto"/>
        <w:ind w:firstLine="540"/>
        <w:jc w:val="both"/>
        <w:rPr>
          <w:rFonts w:ascii="Times New Roman" w:eastAsia="Times New Roman" w:hAnsi="Times New Roman" w:cs="Times New Roman"/>
          <w:kern w:val="0"/>
          <w:szCs w:val="22"/>
          <w:lang w:eastAsia="ru-RU"/>
          <w14:ligatures w14:val="none"/>
        </w:rPr>
      </w:pPr>
    </w:p>
    <w:p w14:paraId="38D63038" w14:textId="191C4296" w:rsidR="00D729A1" w:rsidRPr="00D729A1" w:rsidRDefault="00D729A1" w:rsidP="00D729A1">
      <w:pPr>
        <w:widowControl w:val="0"/>
        <w:autoSpaceDE w:val="0"/>
        <w:autoSpaceDN w:val="0"/>
        <w:spacing w:after="0" w:line="240" w:lineRule="auto"/>
        <w:jc w:val="center"/>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Положение </w:t>
      </w:r>
      <w:r w:rsidR="00E0729B">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w:t>
      </w:r>
      <w:r w:rsidR="00645CBF">
        <w:rPr>
          <w:rFonts w:ascii="Times New Roman" w:eastAsia="Times New Roman" w:hAnsi="Times New Roman" w:cs="Times New Roman"/>
          <w:kern w:val="0"/>
          <w:szCs w:val="22"/>
          <w:lang w:eastAsia="ru-RU"/>
          <w14:ligatures w14:val="none"/>
        </w:rPr>
        <w:t>1</w:t>
      </w:r>
    </w:p>
    <w:p w14:paraId="0C0493D0" w14:textId="77777777" w:rsidR="00D729A1" w:rsidRPr="00D729A1" w:rsidRDefault="00D729A1" w:rsidP="00D729A1">
      <w:pPr>
        <w:widowControl w:val="0"/>
        <w:autoSpaceDE w:val="0"/>
        <w:autoSpaceDN w:val="0"/>
        <w:spacing w:after="0" w:line="240" w:lineRule="auto"/>
        <w:jc w:val="center"/>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о хранении персональных данных</w:t>
      </w:r>
    </w:p>
    <w:p w14:paraId="26A74045" w14:textId="77777777" w:rsidR="00D729A1" w:rsidRPr="00D729A1" w:rsidRDefault="00D729A1" w:rsidP="00D729A1">
      <w:pPr>
        <w:widowControl w:val="0"/>
        <w:autoSpaceDE w:val="0"/>
        <w:autoSpaceDN w:val="0"/>
        <w:spacing w:after="0" w:line="240" w:lineRule="auto"/>
        <w:ind w:firstLine="540"/>
        <w:jc w:val="both"/>
        <w:rPr>
          <w:rFonts w:ascii="Times New Roman" w:eastAsia="Times New Roman" w:hAnsi="Times New Roman" w:cs="Times New Roman"/>
          <w:kern w:val="0"/>
          <w:szCs w:val="22"/>
          <w:lang w:eastAsia="ru-RU"/>
          <w14:ligatures w14:val="none"/>
        </w:rPr>
      </w:pPr>
    </w:p>
    <w:p w14:paraId="79596942" w14:textId="4EAA0BB4" w:rsidR="00D729A1" w:rsidRPr="00D729A1" w:rsidRDefault="00D729A1" w:rsidP="007022D2">
      <w:pPr>
        <w:widowControl w:val="0"/>
        <w:autoSpaceDE w:val="0"/>
        <w:autoSpaceDN w:val="0"/>
        <w:spacing w:after="0" w:line="240" w:lineRule="auto"/>
        <w:ind w:firstLine="540"/>
        <w:jc w:val="both"/>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1. Настоящее Положение о хранении персональных данных разработано в соответствии с Федеральным </w:t>
      </w:r>
      <w:hyperlink r:id="rId4" w:tooltip="Федеральный закон от 27.07.2006 N 152-ФЗ (ред. от 08.08.2024) &quot;О персональных данных&quot; {КонсультантПлюс}">
        <w:r w:rsidRPr="00D729A1">
          <w:rPr>
            <w:rFonts w:ascii="Times New Roman" w:eastAsia="Times New Roman" w:hAnsi="Times New Roman" w:cs="Times New Roman"/>
            <w:color w:val="0000FF"/>
            <w:kern w:val="0"/>
            <w:szCs w:val="22"/>
            <w:lang w:eastAsia="ru-RU"/>
            <w14:ligatures w14:val="none"/>
          </w:rPr>
          <w:t>законом</w:t>
        </w:r>
      </w:hyperlink>
      <w:r w:rsidRPr="00D729A1">
        <w:rPr>
          <w:rFonts w:ascii="Times New Roman" w:eastAsia="Times New Roman" w:hAnsi="Times New Roman" w:cs="Times New Roman"/>
          <w:kern w:val="0"/>
          <w:szCs w:val="22"/>
          <w:lang w:eastAsia="ru-RU"/>
          <w14:ligatures w14:val="none"/>
        </w:rPr>
        <w:t xml:space="preserve"> от 27.07.2006 </w:t>
      </w:r>
      <w:r w:rsidR="00911301">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152-ФЗ </w:t>
      </w:r>
      <w:r w:rsidR="00911301">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О персональных данных</w:t>
      </w:r>
      <w:r w:rsidR="00911301">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и Положением об обработке персональных данных, утвержденным </w:t>
      </w:r>
      <w:r w:rsidR="00E0729B">
        <w:rPr>
          <w:rFonts w:ascii="Times New Roman" w:eastAsia="Times New Roman" w:hAnsi="Times New Roman" w:cs="Times New Roman"/>
          <w:kern w:val="0"/>
          <w:szCs w:val="22"/>
          <w:lang w:eastAsia="ru-RU"/>
          <w14:ligatures w14:val="none"/>
        </w:rPr>
        <w:t>п</w:t>
      </w:r>
      <w:r w:rsidRPr="00D729A1">
        <w:rPr>
          <w:rFonts w:ascii="Times New Roman" w:eastAsia="Times New Roman" w:hAnsi="Times New Roman" w:cs="Times New Roman"/>
          <w:kern w:val="0"/>
          <w:szCs w:val="22"/>
          <w:lang w:eastAsia="ru-RU"/>
          <w14:ligatures w14:val="none"/>
        </w:rPr>
        <w:t>риказом</w:t>
      </w:r>
      <w:r w:rsidR="00911301" w:rsidRPr="00911301">
        <w:rPr>
          <w:rFonts w:ascii="Times New Roman" w:eastAsia="Times New Roman" w:hAnsi="Times New Roman" w:cs="Times New Roman"/>
          <w:kern w:val="0"/>
          <w:szCs w:val="22"/>
          <w:lang w:eastAsia="ru-RU"/>
          <w14:ligatures w14:val="none"/>
        </w:rPr>
        <w:t xml:space="preserve"> директора ООО </w:t>
      </w:r>
      <w:r w:rsidR="00E0729B">
        <w:rPr>
          <w:rFonts w:ascii="Times New Roman" w:eastAsia="Times New Roman" w:hAnsi="Times New Roman" w:cs="Times New Roman"/>
          <w:kern w:val="0"/>
          <w:szCs w:val="22"/>
          <w:lang w:eastAsia="ru-RU"/>
          <w14:ligatures w14:val="none"/>
        </w:rPr>
        <w:t xml:space="preserve">фирма </w:t>
      </w:r>
      <w:r w:rsidR="00911301" w:rsidRPr="00911301">
        <w:rPr>
          <w:rFonts w:ascii="Times New Roman" w:eastAsia="Times New Roman" w:hAnsi="Times New Roman" w:cs="Times New Roman"/>
          <w:kern w:val="0"/>
          <w:szCs w:val="22"/>
          <w:lang w:eastAsia="ru-RU"/>
          <w14:ligatures w14:val="none"/>
        </w:rPr>
        <w:t>«</w:t>
      </w:r>
      <w:r w:rsidR="00E0729B">
        <w:rPr>
          <w:rFonts w:ascii="Times New Roman" w:eastAsia="Times New Roman" w:hAnsi="Times New Roman" w:cs="Times New Roman"/>
          <w:kern w:val="0"/>
          <w:szCs w:val="22"/>
          <w:lang w:eastAsia="ru-RU"/>
          <w14:ligatures w14:val="none"/>
        </w:rPr>
        <w:t>Аркадия</w:t>
      </w:r>
      <w:r w:rsidR="00911301" w:rsidRPr="00911301">
        <w:rPr>
          <w:rFonts w:ascii="Times New Roman" w:eastAsia="Times New Roman" w:hAnsi="Times New Roman" w:cs="Times New Roman"/>
          <w:kern w:val="0"/>
          <w:szCs w:val="22"/>
          <w:lang w:eastAsia="ru-RU"/>
          <w14:ligatures w14:val="none"/>
        </w:rPr>
        <w:t>»</w:t>
      </w:r>
      <w:r w:rsidR="00911301">
        <w:rPr>
          <w:rFonts w:ascii="Times New Roman" w:eastAsia="Times New Roman" w:hAnsi="Times New Roman" w:cs="Times New Roman"/>
          <w:kern w:val="0"/>
          <w:szCs w:val="22"/>
          <w:lang w:eastAsia="ru-RU"/>
          <w14:ligatures w14:val="none"/>
        </w:rPr>
        <w:t xml:space="preserve"> </w:t>
      </w:r>
      <w:r w:rsidR="00E0729B">
        <w:rPr>
          <w:rFonts w:ascii="Times New Roman" w:eastAsia="Times New Roman" w:hAnsi="Times New Roman" w:cs="Times New Roman"/>
          <w:kern w:val="0"/>
          <w:szCs w:val="22"/>
          <w:lang w:eastAsia="ru-RU"/>
          <w14:ligatures w14:val="none"/>
        </w:rPr>
        <w:t>Мироновой</w:t>
      </w:r>
      <w:r w:rsidR="00911301" w:rsidRPr="00911301">
        <w:rPr>
          <w:rFonts w:ascii="Times New Roman" w:eastAsia="Times New Roman" w:hAnsi="Times New Roman" w:cs="Times New Roman"/>
          <w:kern w:val="0"/>
          <w:szCs w:val="22"/>
          <w:lang w:eastAsia="ru-RU"/>
          <w14:ligatures w14:val="none"/>
        </w:rPr>
        <w:t xml:space="preserve"> </w:t>
      </w:r>
      <w:r w:rsidR="00E0729B">
        <w:rPr>
          <w:rFonts w:ascii="Times New Roman" w:eastAsia="Times New Roman" w:hAnsi="Times New Roman" w:cs="Times New Roman"/>
          <w:kern w:val="0"/>
          <w:szCs w:val="22"/>
          <w:lang w:eastAsia="ru-RU"/>
          <w14:ligatures w14:val="none"/>
        </w:rPr>
        <w:t>О</w:t>
      </w:r>
      <w:r w:rsidR="00911301" w:rsidRPr="00911301">
        <w:rPr>
          <w:rFonts w:ascii="Times New Roman" w:eastAsia="Times New Roman" w:hAnsi="Times New Roman" w:cs="Times New Roman"/>
          <w:kern w:val="0"/>
          <w:szCs w:val="22"/>
          <w:lang w:eastAsia="ru-RU"/>
          <w14:ligatures w14:val="none"/>
        </w:rPr>
        <w:t>.</w:t>
      </w:r>
      <w:r w:rsidR="00E0729B">
        <w:rPr>
          <w:rFonts w:ascii="Times New Roman" w:eastAsia="Times New Roman" w:hAnsi="Times New Roman" w:cs="Times New Roman"/>
          <w:kern w:val="0"/>
          <w:szCs w:val="22"/>
          <w:lang w:eastAsia="ru-RU"/>
          <w14:ligatures w14:val="none"/>
        </w:rPr>
        <w:t>П</w:t>
      </w:r>
      <w:r w:rsidR="00911301" w:rsidRPr="00911301">
        <w:rPr>
          <w:rFonts w:ascii="Times New Roman" w:eastAsia="Times New Roman" w:hAnsi="Times New Roman" w:cs="Times New Roman"/>
          <w:kern w:val="0"/>
          <w:szCs w:val="22"/>
          <w:lang w:eastAsia="ru-RU"/>
          <w14:ligatures w14:val="none"/>
        </w:rPr>
        <w:t>.</w:t>
      </w:r>
      <w:r w:rsidR="00911301">
        <w:rPr>
          <w:rFonts w:ascii="Times New Roman" w:eastAsia="Times New Roman" w:hAnsi="Times New Roman" w:cs="Times New Roman"/>
          <w:kern w:val="0"/>
          <w:szCs w:val="22"/>
          <w:lang w:eastAsia="ru-RU"/>
          <w14:ligatures w14:val="none"/>
        </w:rPr>
        <w:t xml:space="preserve"> </w:t>
      </w:r>
      <w:r w:rsidRPr="00D729A1">
        <w:rPr>
          <w:rFonts w:ascii="Times New Roman" w:eastAsia="Times New Roman" w:hAnsi="Times New Roman" w:cs="Times New Roman"/>
          <w:kern w:val="0"/>
          <w:szCs w:val="22"/>
          <w:lang w:eastAsia="ru-RU"/>
          <w14:ligatures w14:val="none"/>
        </w:rPr>
        <w:t xml:space="preserve">от </w:t>
      </w:r>
      <w:r w:rsidR="007022D2" w:rsidRPr="007022D2">
        <w:rPr>
          <w:rFonts w:ascii="Times New Roman" w:eastAsia="Times New Roman" w:hAnsi="Times New Roman" w:cs="Times New Roman"/>
          <w:kern w:val="0"/>
          <w:szCs w:val="22"/>
          <w:lang w:eastAsia="ru-RU"/>
          <w14:ligatures w14:val="none"/>
        </w:rPr>
        <w:t>"01"декабря 2025 г. № 19</w:t>
      </w:r>
      <w:r w:rsidR="007022D2">
        <w:rPr>
          <w:rFonts w:ascii="Times New Roman" w:eastAsia="Times New Roman" w:hAnsi="Times New Roman" w:cs="Times New Roman"/>
          <w:kern w:val="0"/>
          <w:szCs w:val="22"/>
          <w:lang w:eastAsia="ru-RU"/>
          <w14:ligatures w14:val="none"/>
        </w:rPr>
        <w:t>.</w:t>
      </w:r>
    </w:p>
    <w:p w14:paraId="76281324" w14:textId="189A7B88" w:rsidR="00D729A1" w:rsidRPr="00D729A1" w:rsidRDefault="00D729A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2. Положение определяет основные принципы и порядок хранения персональных данных </w:t>
      </w:r>
      <w:r w:rsidR="00911301">
        <w:rPr>
          <w:rFonts w:ascii="Times New Roman" w:eastAsia="Times New Roman" w:hAnsi="Times New Roman" w:cs="Times New Roman"/>
          <w:kern w:val="0"/>
          <w:szCs w:val="22"/>
          <w:lang w:eastAsia="ru-RU"/>
          <w14:ligatures w14:val="none"/>
        </w:rPr>
        <w:t xml:space="preserve">в </w:t>
      </w:r>
      <w:r w:rsidR="00911301" w:rsidRPr="00911301">
        <w:rPr>
          <w:rFonts w:ascii="Times New Roman" w:eastAsia="Times New Roman" w:hAnsi="Times New Roman" w:cs="Times New Roman"/>
          <w:kern w:val="0"/>
          <w:szCs w:val="22"/>
          <w:lang w:eastAsia="ru-RU"/>
          <w14:ligatures w14:val="none"/>
        </w:rPr>
        <w:t xml:space="preserve">ООО </w:t>
      </w:r>
      <w:r w:rsidR="00E0729B">
        <w:rPr>
          <w:rFonts w:ascii="Times New Roman" w:eastAsia="Times New Roman" w:hAnsi="Times New Roman" w:cs="Times New Roman"/>
          <w:kern w:val="0"/>
          <w:szCs w:val="22"/>
          <w:lang w:eastAsia="ru-RU"/>
          <w14:ligatures w14:val="none"/>
        </w:rPr>
        <w:t xml:space="preserve">фирма </w:t>
      </w:r>
      <w:r w:rsidR="00911301" w:rsidRPr="00911301">
        <w:rPr>
          <w:rFonts w:ascii="Times New Roman" w:eastAsia="Times New Roman" w:hAnsi="Times New Roman" w:cs="Times New Roman"/>
          <w:kern w:val="0"/>
          <w:szCs w:val="22"/>
          <w:lang w:eastAsia="ru-RU"/>
          <w14:ligatures w14:val="none"/>
        </w:rPr>
        <w:t>«</w:t>
      </w:r>
      <w:r w:rsidR="00E0729B">
        <w:rPr>
          <w:rFonts w:ascii="Times New Roman" w:eastAsia="Times New Roman" w:hAnsi="Times New Roman" w:cs="Times New Roman"/>
          <w:kern w:val="0"/>
          <w:szCs w:val="22"/>
          <w:lang w:eastAsia="ru-RU"/>
          <w14:ligatures w14:val="none"/>
        </w:rPr>
        <w:t>Аркадия</w:t>
      </w:r>
      <w:r w:rsidR="00911301" w:rsidRPr="00911301">
        <w:rPr>
          <w:rFonts w:ascii="Times New Roman" w:eastAsia="Times New Roman" w:hAnsi="Times New Roman" w:cs="Times New Roman"/>
          <w:kern w:val="0"/>
          <w:szCs w:val="22"/>
          <w:lang w:eastAsia="ru-RU"/>
          <w14:ligatures w14:val="none"/>
        </w:rPr>
        <w:t>»</w:t>
      </w:r>
      <w:r w:rsidR="00911301">
        <w:rPr>
          <w:rFonts w:ascii="Times New Roman" w:eastAsia="Times New Roman" w:hAnsi="Times New Roman" w:cs="Times New Roman"/>
          <w:kern w:val="0"/>
          <w:szCs w:val="22"/>
          <w:lang w:eastAsia="ru-RU"/>
          <w14:ligatures w14:val="none"/>
        </w:rPr>
        <w:t>.</w:t>
      </w:r>
    </w:p>
    <w:p w14:paraId="7A734A2E" w14:textId="1B8A7182" w:rsidR="00D729A1" w:rsidRPr="00D729A1" w:rsidRDefault="00D729A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3. В соответствии с </w:t>
      </w:r>
      <w:hyperlink r:id="rId5" w:tooltip="Федеральный закон от 27.07.2006 N 152-ФЗ (ред. от 08.08.2024) &quot;О персональных данных&quot; {КонсультантПлюс}">
        <w:r w:rsidRPr="00D729A1">
          <w:rPr>
            <w:rFonts w:ascii="Times New Roman" w:eastAsia="Times New Roman" w:hAnsi="Times New Roman" w:cs="Times New Roman"/>
            <w:color w:val="0000FF"/>
            <w:kern w:val="0"/>
            <w:szCs w:val="22"/>
            <w:lang w:eastAsia="ru-RU"/>
            <w14:ligatures w14:val="none"/>
          </w:rPr>
          <w:t>ч. 7 ст. 5</w:t>
        </w:r>
      </w:hyperlink>
      <w:r w:rsidRPr="00D729A1">
        <w:rPr>
          <w:rFonts w:ascii="Times New Roman" w:eastAsia="Times New Roman" w:hAnsi="Times New Roman" w:cs="Times New Roman"/>
          <w:kern w:val="0"/>
          <w:szCs w:val="22"/>
          <w:lang w:eastAsia="ru-RU"/>
          <w14:ligatures w14:val="none"/>
        </w:rPr>
        <w:t xml:space="preserve"> Федерального закона от 27.07.2006 </w:t>
      </w:r>
      <w:r w:rsidR="00911301">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152-ФЗ </w:t>
      </w:r>
      <w:r w:rsidR="00911301">
        <w:rPr>
          <w:rFonts w:ascii="Times New Roman" w:eastAsia="Times New Roman" w:hAnsi="Times New Roman" w:cs="Times New Roman"/>
          <w:kern w:val="0"/>
          <w:szCs w:val="22"/>
          <w:lang w:eastAsia="ru-RU"/>
          <w14:ligatures w14:val="none"/>
        </w:rPr>
        <w:t xml:space="preserve">                               «</w:t>
      </w:r>
      <w:r w:rsidRPr="00D729A1">
        <w:rPr>
          <w:rFonts w:ascii="Times New Roman" w:eastAsia="Times New Roman" w:hAnsi="Times New Roman" w:cs="Times New Roman"/>
          <w:kern w:val="0"/>
          <w:szCs w:val="22"/>
          <w:lang w:eastAsia="ru-RU"/>
          <w14:ligatures w14:val="none"/>
        </w:rPr>
        <w:t>О персональных данных</w:t>
      </w:r>
      <w:r w:rsidR="00911301">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хранение персональных данных должно осуществляться </w:t>
      </w:r>
      <w:r w:rsidR="00911301">
        <w:rPr>
          <w:rFonts w:ascii="Times New Roman" w:eastAsia="Times New Roman" w:hAnsi="Times New Roman" w:cs="Times New Roman"/>
          <w:kern w:val="0"/>
          <w:szCs w:val="22"/>
          <w:lang w:eastAsia="ru-RU"/>
          <w14:ligatures w14:val="none"/>
        </w:rPr>
        <w:t xml:space="preserve">                        </w:t>
      </w:r>
      <w:r w:rsidRPr="00D729A1">
        <w:rPr>
          <w:rFonts w:ascii="Times New Roman" w:eastAsia="Times New Roman" w:hAnsi="Times New Roman" w:cs="Times New Roman"/>
          <w:kern w:val="0"/>
          <w:szCs w:val="22"/>
          <w:lang w:eastAsia="ru-RU"/>
          <w14:ligatures w14:val="none"/>
        </w:rPr>
        <w:t>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3F1BB86" w14:textId="6C8FC770" w:rsidR="00D729A1" w:rsidRDefault="00D729A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4. К персональным данным, собираемым </w:t>
      </w:r>
      <w:r w:rsidR="00645CBF">
        <w:rPr>
          <w:rFonts w:ascii="Times New Roman" w:eastAsia="Times New Roman" w:hAnsi="Times New Roman" w:cs="Times New Roman"/>
          <w:kern w:val="0"/>
          <w:szCs w:val="22"/>
          <w:lang w:eastAsia="ru-RU"/>
          <w14:ligatures w14:val="none"/>
        </w:rPr>
        <w:t xml:space="preserve">ООО </w:t>
      </w:r>
      <w:r w:rsidR="00E0729B">
        <w:rPr>
          <w:rFonts w:ascii="Times New Roman" w:eastAsia="Times New Roman" w:hAnsi="Times New Roman" w:cs="Times New Roman"/>
          <w:kern w:val="0"/>
          <w:szCs w:val="22"/>
          <w:lang w:eastAsia="ru-RU"/>
          <w14:ligatures w14:val="none"/>
        </w:rPr>
        <w:t xml:space="preserve">фирма </w:t>
      </w:r>
      <w:r w:rsidR="00645CBF">
        <w:rPr>
          <w:rFonts w:ascii="Times New Roman" w:eastAsia="Times New Roman" w:hAnsi="Times New Roman" w:cs="Times New Roman"/>
          <w:kern w:val="0"/>
          <w:szCs w:val="22"/>
          <w:lang w:eastAsia="ru-RU"/>
          <w14:ligatures w14:val="none"/>
        </w:rPr>
        <w:t>«</w:t>
      </w:r>
      <w:r w:rsidR="00E0729B">
        <w:rPr>
          <w:rFonts w:ascii="Times New Roman" w:eastAsia="Times New Roman" w:hAnsi="Times New Roman" w:cs="Times New Roman"/>
          <w:kern w:val="0"/>
          <w:szCs w:val="22"/>
          <w:lang w:eastAsia="ru-RU"/>
          <w14:ligatures w14:val="none"/>
        </w:rPr>
        <w:t>Аркадия</w:t>
      </w:r>
      <w:r w:rsidR="00645CBF">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относятся: </w:t>
      </w:r>
    </w:p>
    <w:p w14:paraId="46EF5391" w14:textId="77777777" w:rsidR="007022D2" w:rsidRPr="007022D2"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7022D2">
        <w:rPr>
          <w:rFonts w:ascii="Times New Roman" w:eastAsia="Times New Roman" w:hAnsi="Times New Roman" w:cs="Times New Roman"/>
          <w:kern w:val="0"/>
          <w:szCs w:val="22"/>
          <w:lang w:eastAsia="ru-RU"/>
          <w14:ligatures w14:val="none"/>
        </w:rPr>
        <w:t>- - фамилия, имя, отчество;</w:t>
      </w:r>
    </w:p>
    <w:p w14:paraId="6665BA17" w14:textId="77777777" w:rsidR="007022D2" w:rsidRPr="007022D2"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7022D2">
        <w:rPr>
          <w:rFonts w:ascii="Times New Roman" w:eastAsia="Times New Roman" w:hAnsi="Times New Roman" w:cs="Times New Roman"/>
          <w:kern w:val="0"/>
          <w:szCs w:val="22"/>
          <w:lang w:eastAsia="ru-RU"/>
          <w14:ligatures w14:val="none"/>
        </w:rPr>
        <w:t>- пол;</w:t>
      </w:r>
    </w:p>
    <w:p w14:paraId="67A0EB14" w14:textId="77777777" w:rsidR="007022D2" w:rsidRPr="007022D2"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7022D2">
        <w:rPr>
          <w:rFonts w:ascii="Times New Roman" w:eastAsia="Times New Roman" w:hAnsi="Times New Roman" w:cs="Times New Roman"/>
          <w:kern w:val="0"/>
          <w:szCs w:val="22"/>
          <w:lang w:eastAsia="ru-RU"/>
          <w14:ligatures w14:val="none"/>
        </w:rPr>
        <w:t>- дата (число, месяц, год) и место рождения (страна, республика, край, область, район, город, поселок, деревня, иной населенный пункт);</w:t>
      </w:r>
    </w:p>
    <w:p w14:paraId="23675F98" w14:textId="77777777" w:rsidR="007022D2" w:rsidRPr="007022D2"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7022D2">
        <w:rPr>
          <w:rFonts w:ascii="Times New Roman" w:eastAsia="Times New Roman" w:hAnsi="Times New Roman" w:cs="Times New Roman"/>
          <w:kern w:val="0"/>
          <w:szCs w:val="22"/>
          <w:lang w:eastAsia="ru-RU"/>
          <w14:ligatures w14:val="none"/>
        </w:rPr>
        <w:t>- 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4FCB1153" w14:textId="77777777" w:rsidR="007022D2" w:rsidRPr="007022D2"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7022D2">
        <w:rPr>
          <w:rFonts w:ascii="Times New Roman" w:eastAsia="Times New Roman" w:hAnsi="Times New Roman" w:cs="Times New Roman"/>
          <w:kern w:val="0"/>
          <w:szCs w:val="22"/>
          <w:lang w:eastAsia="ru-RU"/>
          <w14:ligatures w14:val="none"/>
        </w:rPr>
        <w:t>- 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3C648574" w14:textId="77777777" w:rsidR="007022D2" w:rsidRPr="007022D2"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7022D2">
        <w:rPr>
          <w:rFonts w:ascii="Times New Roman" w:eastAsia="Times New Roman" w:hAnsi="Times New Roman" w:cs="Times New Roman"/>
          <w:kern w:val="0"/>
          <w:szCs w:val="22"/>
          <w:lang w:eastAsia="ru-RU"/>
          <w14:ligatures w14:val="none"/>
        </w:rPr>
        <w:t>- номера телефонов (домашний, мобильный, рабочий), адрес электронной почты;</w:t>
      </w:r>
    </w:p>
    <w:p w14:paraId="776086FB" w14:textId="77777777" w:rsidR="007022D2" w:rsidRPr="007022D2"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7022D2">
        <w:rPr>
          <w:rFonts w:ascii="Times New Roman" w:eastAsia="Times New Roman" w:hAnsi="Times New Roman" w:cs="Times New Roman"/>
          <w:kern w:val="0"/>
          <w:szCs w:val="22"/>
          <w:lang w:eastAsia="ru-RU"/>
          <w14:ligatures w14:val="none"/>
        </w:rPr>
        <w:t>- данные паспорта, удостоверяющего личность гражданина Российской Федерации за пределами территории Российской Федерации;</w:t>
      </w:r>
    </w:p>
    <w:p w14:paraId="5E09EB07" w14:textId="77777777" w:rsidR="007022D2" w:rsidRPr="007022D2"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7022D2">
        <w:rPr>
          <w:rFonts w:ascii="Times New Roman" w:eastAsia="Times New Roman" w:hAnsi="Times New Roman" w:cs="Times New Roman"/>
          <w:kern w:val="0"/>
          <w:szCs w:val="22"/>
          <w:lang w:eastAsia="ru-RU"/>
          <w14:ligatures w14:val="none"/>
        </w:rPr>
        <w:t>- номер расчетного счета;</w:t>
      </w:r>
    </w:p>
    <w:p w14:paraId="62E305BA" w14:textId="3D8A4502" w:rsidR="007022D2"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7022D2">
        <w:rPr>
          <w:rFonts w:ascii="Times New Roman" w:eastAsia="Times New Roman" w:hAnsi="Times New Roman" w:cs="Times New Roman"/>
          <w:kern w:val="0"/>
          <w:szCs w:val="22"/>
          <w:lang w:eastAsia="ru-RU"/>
          <w14:ligatures w14:val="none"/>
        </w:rPr>
        <w:t>- иная информация, которую лицо сообщит Администратору.</w:t>
      </w:r>
    </w:p>
    <w:p w14:paraId="5BB3E469" w14:textId="6E9F4CE5" w:rsidR="00D729A1" w:rsidRDefault="00D729A1" w:rsidP="00D729A1">
      <w:pPr>
        <w:widowControl w:val="0"/>
        <w:autoSpaceDE w:val="0"/>
        <w:autoSpaceDN w:val="0"/>
        <w:spacing w:before="240" w:after="0" w:line="240" w:lineRule="auto"/>
        <w:ind w:firstLine="540"/>
        <w:jc w:val="both"/>
        <w:rPr>
          <w:rFonts w:ascii="Times New Roman" w:eastAsia="Times New Roman" w:hAnsi="Times New Roman" w:cs="Times New Roman"/>
          <w:color w:val="FF0000"/>
          <w:kern w:val="0"/>
          <w:szCs w:val="22"/>
          <w:lang w:eastAsia="ru-RU"/>
          <w14:ligatures w14:val="none"/>
        </w:rPr>
      </w:pPr>
      <w:r w:rsidRPr="00D729A1">
        <w:rPr>
          <w:rFonts w:ascii="Times New Roman" w:eastAsia="Times New Roman" w:hAnsi="Times New Roman" w:cs="Times New Roman"/>
          <w:kern w:val="0"/>
          <w:szCs w:val="22"/>
          <w:lang w:eastAsia="ru-RU"/>
          <w14:ligatures w14:val="none"/>
        </w:rPr>
        <w:t xml:space="preserve">5. Цели сбора персональных данных </w:t>
      </w:r>
      <w:r w:rsidR="00645CBF">
        <w:rPr>
          <w:rFonts w:ascii="Times New Roman" w:eastAsia="Times New Roman" w:hAnsi="Times New Roman" w:cs="Times New Roman"/>
          <w:kern w:val="0"/>
          <w:szCs w:val="22"/>
          <w:lang w:eastAsia="ru-RU"/>
          <w14:ligatures w14:val="none"/>
        </w:rPr>
        <w:t xml:space="preserve">ООО </w:t>
      </w:r>
      <w:r w:rsidR="00E0729B">
        <w:rPr>
          <w:rFonts w:ascii="Times New Roman" w:eastAsia="Times New Roman" w:hAnsi="Times New Roman" w:cs="Times New Roman"/>
          <w:kern w:val="0"/>
          <w:szCs w:val="22"/>
          <w:lang w:eastAsia="ru-RU"/>
          <w14:ligatures w14:val="none"/>
        </w:rPr>
        <w:t xml:space="preserve">фирма </w:t>
      </w:r>
      <w:r w:rsidR="00645CBF">
        <w:rPr>
          <w:rFonts w:ascii="Times New Roman" w:eastAsia="Times New Roman" w:hAnsi="Times New Roman" w:cs="Times New Roman"/>
          <w:kern w:val="0"/>
          <w:szCs w:val="22"/>
          <w:lang w:eastAsia="ru-RU"/>
          <w14:ligatures w14:val="none"/>
        </w:rPr>
        <w:t>«</w:t>
      </w:r>
      <w:r w:rsidR="00E0729B">
        <w:rPr>
          <w:rFonts w:ascii="Times New Roman" w:eastAsia="Times New Roman" w:hAnsi="Times New Roman" w:cs="Times New Roman"/>
          <w:kern w:val="0"/>
          <w:szCs w:val="22"/>
          <w:lang w:eastAsia="ru-RU"/>
          <w14:ligatures w14:val="none"/>
        </w:rPr>
        <w:t>Аркадия</w:t>
      </w:r>
      <w:r w:rsidR="00645CBF">
        <w:rPr>
          <w:rFonts w:ascii="Times New Roman" w:eastAsia="Times New Roman" w:hAnsi="Times New Roman" w:cs="Times New Roman"/>
          <w:kern w:val="0"/>
          <w:szCs w:val="22"/>
          <w:lang w:eastAsia="ru-RU"/>
          <w14:ligatures w14:val="none"/>
        </w:rPr>
        <w:t>»</w:t>
      </w:r>
      <w:r w:rsidRPr="00D729A1">
        <w:rPr>
          <w:rFonts w:ascii="Times New Roman" w:eastAsia="Times New Roman" w:hAnsi="Times New Roman" w:cs="Times New Roman"/>
          <w:kern w:val="0"/>
          <w:szCs w:val="22"/>
          <w:lang w:eastAsia="ru-RU"/>
          <w14:ligatures w14:val="none"/>
        </w:rPr>
        <w:t xml:space="preserve">: </w:t>
      </w:r>
    </w:p>
    <w:p w14:paraId="2FEA6A8F" w14:textId="7C8632EB" w:rsidR="00911301" w:rsidRPr="008F173C" w:rsidRDefault="00911301" w:rsidP="0091130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8F173C">
        <w:rPr>
          <w:rFonts w:ascii="Times New Roman" w:eastAsia="Times New Roman" w:hAnsi="Times New Roman" w:cs="Times New Roman"/>
          <w:kern w:val="0"/>
          <w:szCs w:val="22"/>
          <w:lang w:eastAsia="ru-RU"/>
          <w14:ligatures w14:val="none"/>
        </w:rPr>
        <w:lastRenderedPageBreak/>
        <w:t>- заключение, исполнение и прекращение гражданско-правовых договоров;</w:t>
      </w:r>
    </w:p>
    <w:p w14:paraId="096155A7" w14:textId="77777777" w:rsidR="007022D2" w:rsidRPr="008F173C"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8F173C">
        <w:rPr>
          <w:rFonts w:ascii="Times New Roman" w:eastAsia="Times New Roman" w:hAnsi="Times New Roman" w:cs="Times New Roman"/>
          <w:kern w:val="0"/>
          <w:szCs w:val="22"/>
          <w:lang w:eastAsia="ru-RU"/>
          <w14:ligatures w14:val="none"/>
        </w:rPr>
        <w:t>- информационно-справочного обслуживания, в том числе предоставления товарах Администратора; а также идентификации Пользователя Сервиса;</w:t>
      </w:r>
    </w:p>
    <w:p w14:paraId="435C4F5E" w14:textId="761FA063" w:rsidR="007022D2" w:rsidRPr="008F173C" w:rsidRDefault="007022D2" w:rsidP="007022D2">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8F173C">
        <w:rPr>
          <w:rFonts w:ascii="Times New Roman" w:eastAsia="Times New Roman" w:hAnsi="Times New Roman" w:cs="Times New Roman"/>
          <w:kern w:val="0"/>
          <w:szCs w:val="22"/>
          <w:lang w:eastAsia="ru-RU"/>
          <w14:ligatures w14:val="none"/>
        </w:rPr>
        <w:t>- идентификации Пользователя Сервиса;</w:t>
      </w:r>
    </w:p>
    <w:p w14:paraId="1F4E7D18" w14:textId="77777777" w:rsidR="00D729A1" w:rsidRPr="00D729A1" w:rsidRDefault="00D729A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6. Способы сбора персональных данных:</w:t>
      </w:r>
    </w:p>
    <w:p w14:paraId="25CC49DB" w14:textId="4D539433" w:rsidR="00D729A1" w:rsidRPr="00911301" w:rsidRDefault="00D729A1" w:rsidP="00645CBF">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911301">
        <w:rPr>
          <w:rFonts w:ascii="Times New Roman" w:eastAsia="Times New Roman" w:hAnsi="Times New Roman" w:cs="Times New Roman"/>
          <w:kern w:val="0"/>
          <w:szCs w:val="22"/>
          <w:lang w:eastAsia="ru-RU"/>
          <w14:ligatures w14:val="none"/>
        </w:rPr>
        <w:t xml:space="preserve">- заполнение анкеты в бумажном виде (либо в </w:t>
      </w:r>
      <w:r w:rsidR="00911301">
        <w:rPr>
          <w:rFonts w:ascii="Times New Roman" w:eastAsia="Times New Roman" w:hAnsi="Times New Roman" w:cs="Times New Roman"/>
          <w:kern w:val="0"/>
          <w:szCs w:val="22"/>
          <w:lang w:eastAsia="ru-RU"/>
          <w14:ligatures w14:val="none"/>
        </w:rPr>
        <w:t xml:space="preserve">информационно-коммуникационной системе </w:t>
      </w:r>
      <w:r w:rsidRPr="00911301">
        <w:rPr>
          <w:rFonts w:ascii="Times New Roman" w:eastAsia="Times New Roman" w:hAnsi="Times New Roman" w:cs="Times New Roman"/>
          <w:kern w:val="0"/>
          <w:szCs w:val="22"/>
          <w:lang w:eastAsia="ru-RU"/>
          <w14:ligatures w14:val="none"/>
        </w:rPr>
        <w:t>сети Интернет)</w:t>
      </w:r>
    </w:p>
    <w:p w14:paraId="197FAB93" w14:textId="27707C42" w:rsidR="00911301" w:rsidRDefault="00E0729B"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7</w:t>
      </w:r>
      <w:r w:rsidR="00D729A1" w:rsidRPr="00D729A1">
        <w:rPr>
          <w:rFonts w:ascii="Times New Roman" w:eastAsia="Times New Roman" w:hAnsi="Times New Roman" w:cs="Times New Roman"/>
          <w:kern w:val="0"/>
          <w:szCs w:val="22"/>
          <w:lang w:eastAsia="ru-RU"/>
          <w14:ligatures w14:val="none"/>
        </w:rPr>
        <w:t xml:space="preserve">. Хранение осуществляется в следующих формах: </w:t>
      </w:r>
    </w:p>
    <w:p w14:paraId="4BFD7281" w14:textId="6A85F52D" w:rsidR="00911301" w:rsidRDefault="0091130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 xml:space="preserve">- </w:t>
      </w:r>
      <w:r w:rsidR="00645CBF">
        <w:rPr>
          <w:rFonts w:ascii="Times New Roman" w:eastAsia="Times New Roman" w:hAnsi="Times New Roman" w:cs="Times New Roman"/>
          <w:kern w:val="0"/>
          <w:szCs w:val="22"/>
          <w:lang w:eastAsia="ru-RU"/>
          <w14:ligatures w14:val="none"/>
        </w:rPr>
        <w:t>информационн</w:t>
      </w:r>
      <w:r>
        <w:rPr>
          <w:rFonts w:ascii="Times New Roman" w:eastAsia="Times New Roman" w:hAnsi="Times New Roman" w:cs="Times New Roman"/>
          <w:kern w:val="0"/>
          <w:szCs w:val="22"/>
          <w:lang w:eastAsia="ru-RU"/>
          <w14:ligatures w14:val="none"/>
        </w:rPr>
        <w:t>ая</w:t>
      </w:r>
      <w:r w:rsidR="00645CBF">
        <w:rPr>
          <w:rFonts w:ascii="Times New Roman" w:eastAsia="Times New Roman" w:hAnsi="Times New Roman" w:cs="Times New Roman"/>
          <w:kern w:val="0"/>
          <w:szCs w:val="22"/>
          <w:lang w:eastAsia="ru-RU"/>
          <w14:ligatures w14:val="none"/>
        </w:rPr>
        <w:t xml:space="preserve"> систем</w:t>
      </w:r>
      <w:r>
        <w:rPr>
          <w:rFonts w:ascii="Times New Roman" w:eastAsia="Times New Roman" w:hAnsi="Times New Roman" w:cs="Times New Roman"/>
          <w:kern w:val="0"/>
          <w:szCs w:val="22"/>
          <w:lang w:eastAsia="ru-RU"/>
          <w14:ligatures w14:val="none"/>
        </w:rPr>
        <w:t>а;</w:t>
      </w:r>
    </w:p>
    <w:p w14:paraId="33B3C087" w14:textId="301BBA62" w:rsidR="00D729A1" w:rsidRPr="00D729A1" w:rsidRDefault="0091130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 на</w:t>
      </w:r>
      <w:r w:rsidR="00645CBF">
        <w:rPr>
          <w:rFonts w:ascii="Times New Roman" w:eastAsia="Times New Roman" w:hAnsi="Times New Roman" w:cs="Times New Roman"/>
          <w:kern w:val="0"/>
          <w:szCs w:val="22"/>
          <w:lang w:eastAsia="ru-RU"/>
          <w14:ligatures w14:val="none"/>
        </w:rPr>
        <w:t xml:space="preserve"> бумажном </w:t>
      </w:r>
      <w:r>
        <w:rPr>
          <w:rFonts w:ascii="Times New Roman" w:eastAsia="Times New Roman" w:hAnsi="Times New Roman" w:cs="Times New Roman"/>
          <w:kern w:val="0"/>
          <w:szCs w:val="22"/>
          <w:lang w:eastAsia="ru-RU"/>
          <w14:ligatures w14:val="none"/>
        </w:rPr>
        <w:t>носителе.</w:t>
      </w:r>
    </w:p>
    <w:p w14:paraId="11EDC872" w14:textId="2BAE584D" w:rsidR="00D729A1" w:rsidRPr="00911301" w:rsidRDefault="00E0729B" w:rsidP="00D729A1">
      <w:pPr>
        <w:widowControl w:val="0"/>
        <w:autoSpaceDE w:val="0"/>
        <w:autoSpaceDN w:val="0"/>
        <w:spacing w:before="240" w:after="0" w:line="240" w:lineRule="auto"/>
        <w:ind w:firstLine="540"/>
        <w:jc w:val="both"/>
        <w:rPr>
          <w:rFonts w:ascii="Times New Roman" w:eastAsia="Times New Roman" w:hAnsi="Times New Roman" w:cs="Times New Roman"/>
          <w:color w:val="C00000"/>
          <w:kern w:val="0"/>
          <w:szCs w:val="22"/>
          <w:lang w:eastAsia="ru-RU"/>
          <w14:ligatures w14:val="none"/>
        </w:rPr>
      </w:pPr>
      <w:r>
        <w:rPr>
          <w:rFonts w:ascii="Times New Roman" w:eastAsia="Times New Roman" w:hAnsi="Times New Roman" w:cs="Times New Roman"/>
          <w:kern w:val="0"/>
          <w:szCs w:val="22"/>
          <w:lang w:eastAsia="ru-RU"/>
          <w14:ligatures w14:val="none"/>
        </w:rPr>
        <w:t>8</w:t>
      </w:r>
      <w:r w:rsidR="00D729A1" w:rsidRPr="00D729A1">
        <w:rPr>
          <w:rFonts w:ascii="Times New Roman" w:eastAsia="Times New Roman" w:hAnsi="Times New Roman" w:cs="Times New Roman"/>
          <w:kern w:val="0"/>
          <w:szCs w:val="22"/>
          <w:lang w:eastAsia="ru-RU"/>
          <w14:ligatures w14:val="none"/>
        </w:rPr>
        <w:t xml:space="preserve">. Персональные данные относятся к конфиденциальной информации и охраняются в соответствии с </w:t>
      </w:r>
      <w:r w:rsidR="00911301">
        <w:rPr>
          <w:rFonts w:ascii="Times New Roman" w:eastAsia="Times New Roman" w:hAnsi="Times New Roman" w:cs="Times New Roman"/>
          <w:kern w:val="0"/>
          <w:szCs w:val="22"/>
          <w:lang w:eastAsia="ru-RU"/>
          <w14:ligatures w14:val="none"/>
        </w:rPr>
        <w:t xml:space="preserve">Политикой </w:t>
      </w:r>
      <w:r w:rsidR="00911301" w:rsidRPr="00911301">
        <w:rPr>
          <w:rFonts w:ascii="Times New Roman" w:eastAsia="Times New Roman" w:hAnsi="Times New Roman" w:cs="Times New Roman"/>
          <w:kern w:val="0"/>
          <w:szCs w:val="22"/>
          <w:lang w:eastAsia="ru-RU"/>
          <w14:ligatures w14:val="none"/>
        </w:rPr>
        <w:t>оператора в отношении обработки персональных данных</w:t>
      </w:r>
      <w:r>
        <w:rPr>
          <w:rFonts w:ascii="Times New Roman" w:eastAsia="Times New Roman" w:hAnsi="Times New Roman" w:cs="Times New Roman"/>
          <w:kern w:val="0"/>
          <w:szCs w:val="22"/>
          <w:lang w:eastAsia="ru-RU"/>
          <w14:ligatures w14:val="none"/>
        </w:rPr>
        <w:t xml:space="preserve">               </w:t>
      </w:r>
      <w:r w:rsidR="00911301">
        <w:rPr>
          <w:rFonts w:ascii="Times New Roman" w:eastAsia="Times New Roman" w:hAnsi="Times New Roman" w:cs="Times New Roman"/>
          <w:kern w:val="0"/>
          <w:szCs w:val="22"/>
          <w:lang w:eastAsia="ru-RU"/>
          <w14:ligatures w14:val="none"/>
        </w:rPr>
        <w:t xml:space="preserve">ООО </w:t>
      </w:r>
      <w:r>
        <w:rPr>
          <w:rFonts w:ascii="Times New Roman" w:eastAsia="Times New Roman" w:hAnsi="Times New Roman" w:cs="Times New Roman"/>
          <w:kern w:val="0"/>
          <w:szCs w:val="22"/>
          <w:lang w:eastAsia="ru-RU"/>
          <w14:ligatures w14:val="none"/>
        </w:rPr>
        <w:t xml:space="preserve">фирма </w:t>
      </w:r>
      <w:r w:rsidR="00911301">
        <w:rPr>
          <w:rFonts w:ascii="Times New Roman" w:eastAsia="Times New Roman" w:hAnsi="Times New Roman" w:cs="Times New Roman"/>
          <w:kern w:val="0"/>
          <w:szCs w:val="22"/>
          <w:lang w:eastAsia="ru-RU"/>
          <w14:ligatures w14:val="none"/>
        </w:rPr>
        <w:t>«</w:t>
      </w:r>
      <w:r>
        <w:rPr>
          <w:rFonts w:ascii="Times New Roman" w:eastAsia="Times New Roman" w:hAnsi="Times New Roman" w:cs="Times New Roman"/>
          <w:kern w:val="0"/>
          <w:szCs w:val="22"/>
          <w:lang w:eastAsia="ru-RU"/>
          <w14:ligatures w14:val="none"/>
        </w:rPr>
        <w:t>Аркадия</w:t>
      </w:r>
      <w:r w:rsidR="00911301">
        <w:rPr>
          <w:rFonts w:ascii="Times New Roman" w:eastAsia="Times New Roman" w:hAnsi="Times New Roman" w:cs="Times New Roman"/>
          <w:kern w:val="0"/>
          <w:szCs w:val="22"/>
          <w:lang w:eastAsia="ru-RU"/>
          <w14:ligatures w14:val="none"/>
        </w:rPr>
        <w:t>»</w:t>
      </w:r>
      <w:r>
        <w:rPr>
          <w:rFonts w:ascii="Times New Roman" w:eastAsia="Times New Roman" w:hAnsi="Times New Roman" w:cs="Times New Roman"/>
          <w:color w:val="C00000"/>
          <w:kern w:val="0"/>
          <w:szCs w:val="22"/>
          <w:lang w:eastAsia="ru-RU"/>
          <w14:ligatures w14:val="none"/>
        </w:rPr>
        <w:t>.</w:t>
      </w:r>
    </w:p>
    <w:p w14:paraId="2CA8476F" w14:textId="379E440E" w:rsidR="00E0729B" w:rsidRPr="00CB212E" w:rsidRDefault="00645CBF" w:rsidP="00CB212E">
      <w:pPr>
        <w:widowControl w:val="0"/>
        <w:autoSpaceDE w:val="0"/>
        <w:autoSpaceDN w:val="0"/>
        <w:spacing w:before="240" w:after="0" w:line="240" w:lineRule="auto"/>
        <w:ind w:firstLine="540"/>
        <w:jc w:val="both"/>
        <w:rPr>
          <w:rFonts w:ascii="Times New Roman" w:eastAsia="Times New Roman" w:hAnsi="Times New Roman" w:cs="Times New Roman"/>
          <w:color w:val="FF0000"/>
          <w:kern w:val="0"/>
          <w:szCs w:val="22"/>
          <w:lang w:eastAsia="ru-RU"/>
          <w14:ligatures w14:val="none"/>
        </w:rPr>
      </w:pPr>
      <w:r>
        <w:rPr>
          <w:rFonts w:ascii="Times New Roman" w:eastAsia="Times New Roman" w:hAnsi="Times New Roman" w:cs="Times New Roman"/>
          <w:kern w:val="0"/>
          <w:szCs w:val="22"/>
          <w:lang w:eastAsia="ru-RU"/>
          <w14:ligatures w14:val="none"/>
        </w:rPr>
        <w:t xml:space="preserve">ООО </w:t>
      </w:r>
      <w:r w:rsidR="00E0729B">
        <w:rPr>
          <w:rFonts w:ascii="Times New Roman" w:eastAsia="Times New Roman" w:hAnsi="Times New Roman" w:cs="Times New Roman"/>
          <w:kern w:val="0"/>
          <w:szCs w:val="22"/>
          <w:lang w:eastAsia="ru-RU"/>
          <w14:ligatures w14:val="none"/>
        </w:rPr>
        <w:t xml:space="preserve">фирма </w:t>
      </w:r>
      <w:r>
        <w:rPr>
          <w:rFonts w:ascii="Times New Roman" w:eastAsia="Times New Roman" w:hAnsi="Times New Roman" w:cs="Times New Roman"/>
          <w:kern w:val="0"/>
          <w:szCs w:val="22"/>
          <w:lang w:eastAsia="ru-RU"/>
          <w14:ligatures w14:val="none"/>
        </w:rPr>
        <w:t>«</w:t>
      </w:r>
      <w:r w:rsidR="00E0729B">
        <w:rPr>
          <w:rFonts w:ascii="Times New Roman" w:eastAsia="Times New Roman" w:hAnsi="Times New Roman" w:cs="Times New Roman"/>
          <w:kern w:val="0"/>
          <w:szCs w:val="22"/>
          <w:lang w:eastAsia="ru-RU"/>
          <w14:ligatures w14:val="none"/>
        </w:rPr>
        <w:t>Аркадия</w:t>
      </w:r>
      <w:r>
        <w:rPr>
          <w:rFonts w:ascii="Times New Roman" w:eastAsia="Times New Roman" w:hAnsi="Times New Roman" w:cs="Times New Roman"/>
          <w:kern w:val="0"/>
          <w:szCs w:val="22"/>
          <w:lang w:eastAsia="ru-RU"/>
          <w14:ligatures w14:val="none"/>
        </w:rPr>
        <w:t xml:space="preserve">» </w:t>
      </w:r>
      <w:r w:rsidR="00CB212E" w:rsidRPr="00CB212E">
        <w:rPr>
          <w:rFonts w:ascii="Times New Roman" w:eastAsia="Times New Roman" w:hAnsi="Times New Roman" w:cs="Times New Roman"/>
          <w:kern w:val="0"/>
          <w:szCs w:val="22"/>
          <w:lang w:eastAsia="ru-RU"/>
          <w14:ligatures w14:val="none"/>
        </w:rPr>
        <w:t>прин</w:t>
      </w:r>
      <w:r w:rsidR="00CB212E">
        <w:rPr>
          <w:rFonts w:ascii="Times New Roman" w:eastAsia="Times New Roman" w:hAnsi="Times New Roman" w:cs="Times New Roman"/>
          <w:kern w:val="0"/>
          <w:szCs w:val="22"/>
          <w:lang w:eastAsia="ru-RU"/>
          <w14:ligatures w14:val="none"/>
        </w:rPr>
        <w:t>имает необходимые</w:t>
      </w:r>
      <w:r w:rsidR="00CB212E" w:rsidRPr="00CB212E">
        <w:rPr>
          <w:rFonts w:ascii="Times New Roman" w:eastAsia="Times New Roman" w:hAnsi="Times New Roman" w:cs="Times New Roman"/>
          <w:kern w:val="0"/>
          <w:szCs w:val="22"/>
          <w:lang w:eastAsia="ru-RU"/>
          <w14:ligatures w14:val="none"/>
        </w:rPr>
        <w:t xml:space="preserve"> меры от несанкционированного доступа, а также иных неправомерных действий в отношении персональных данных.</w:t>
      </w:r>
    </w:p>
    <w:p w14:paraId="3CB0E278" w14:textId="0C6EECA8" w:rsidR="00D729A1" w:rsidRPr="00D729A1" w:rsidRDefault="0024072F"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bookmarkStart w:id="2" w:name="P31"/>
      <w:bookmarkEnd w:id="2"/>
      <w:r>
        <w:rPr>
          <w:rFonts w:ascii="Times New Roman" w:eastAsia="Times New Roman" w:hAnsi="Times New Roman" w:cs="Times New Roman"/>
          <w:kern w:val="0"/>
          <w:szCs w:val="22"/>
          <w:lang w:eastAsia="ru-RU"/>
          <w14:ligatures w14:val="none"/>
        </w:rPr>
        <w:t>9</w:t>
      </w:r>
      <w:r w:rsidR="00D729A1" w:rsidRPr="00D729A1">
        <w:rPr>
          <w:rFonts w:ascii="Times New Roman" w:eastAsia="Times New Roman" w:hAnsi="Times New Roman" w:cs="Times New Roman"/>
          <w:kern w:val="0"/>
          <w:szCs w:val="22"/>
          <w:lang w:eastAsia="ru-RU"/>
          <w14:ligatures w14:val="none"/>
        </w:rPr>
        <w:t>. Право доступа к персональным данным имеют:</w:t>
      </w:r>
    </w:p>
    <w:p w14:paraId="68ECF25A" w14:textId="77777777" w:rsidR="00D729A1" w:rsidRPr="00D729A1" w:rsidRDefault="00D729A1"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sidRPr="00D729A1">
        <w:rPr>
          <w:rFonts w:ascii="Times New Roman" w:eastAsia="Times New Roman" w:hAnsi="Times New Roman" w:cs="Times New Roman"/>
          <w:kern w:val="0"/>
          <w:szCs w:val="22"/>
          <w:lang w:eastAsia="ru-RU"/>
          <w14:ligatures w14:val="none"/>
        </w:rPr>
        <w:t>- руководитель организации;</w:t>
      </w:r>
    </w:p>
    <w:p w14:paraId="7C02B5E7" w14:textId="3D2A3D8D" w:rsidR="005C4FB5" w:rsidRPr="00D729A1" w:rsidRDefault="005C4FB5" w:rsidP="00E0729B">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 менеджер по работе с сайтом.</w:t>
      </w:r>
    </w:p>
    <w:p w14:paraId="5A3E430A" w14:textId="50C10C8E" w:rsidR="00D729A1" w:rsidRPr="00D729A1" w:rsidRDefault="005C4FB5" w:rsidP="00D729A1">
      <w:pPr>
        <w:widowControl w:val="0"/>
        <w:autoSpaceDE w:val="0"/>
        <w:autoSpaceDN w:val="0"/>
        <w:spacing w:before="240" w:after="0" w:line="240" w:lineRule="auto"/>
        <w:ind w:firstLine="540"/>
        <w:jc w:val="both"/>
        <w:rPr>
          <w:rFonts w:ascii="Times New Roman" w:eastAsia="Times New Roman" w:hAnsi="Times New Roman" w:cs="Times New Roman"/>
          <w:kern w:val="0"/>
          <w:szCs w:val="22"/>
          <w:lang w:eastAsia="ru-RU"/>
          <w14:ligatures w14:val="none"/>
        </w:rPr>
      </w:pPr>
      <w:r>
        <w:rPr>
          <w:rFonts w:ascii="Times New Roman" w:eastAsia="Times New Roman" w:hAnsi="Times New Roman" w:cs="Times New Roman"/>
          <w:kern w:val="0"/>
          <w:szCs w:val="22"/>
          <w:lang w:eastAsia="ru-RU"/>
          <w14:ligatures w14:val="none"/>
        </w:rPr>
        <w:t>1</w:t>
      </w:r>
      <w:r w:rsidR="0024072F">
        <w:rPr>
          <w:rFonts w:ascii="Times New Roman" w:eastAsia="Times New Roman" w:hAnsi="Times New Roman" w:cs="Times New Roman"/>
          <w:kern w:val="0"/>
          <w:szCs w:val="22"/>
          <w:lang w:eastAsia="ru-RU"/>
          <w14:ligatures w14:val="none"/>
        </w:rPr>
        <w:t>0</w:t>
      </w:r>
      <w:r w:rsidR="00D729A1" w:rsidRPr="00D729A1">
        <w:rPr>
          <w:rFonts w:ascii="Times New Roman" w:eastAsia="Times New Roman" w:hAnsi="Times New Roman" w:cs="Times New Roman"/>
          <w:kern w:val="0"/>
          <w:szCs w:val="22"/>
          <w:lang w:eastAsia="ru-RU"/>
          <w14:ligatures w14:val="none"/>
        </w:rPr>
        <w:t>. Обрабатываемые и хранимые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219EB844" w14:textId="77777777" w:rsidR="00D729A1" w:rsidRPr="00D729A1" w:rsidRDefault="00D729A1" w:rsidP="00D729A1">
      <w:pPr>
        <w:widowControl w:val="0"/>
        <w:autoSpaceDE w:val="0"/>
        <w:autoSpaceDN w:val="0"/>
        <w:spacing w:after="0" w:line="240" w:lineRule="auto"/>
        <w:ind w:firstLine="540"/>
        <w:jc w:val="both"/>
        <w:rPr>
          <w:rFonts w:ascii="Times New Roman" w:eastAsia="Times New Roman" w:hAnsi="Times New Roman" w:cs="Times New Roman"/>
          <w:kern w:val="0"/>
          <w:szCs w:val="22"/>
          <w:lang w:eastAsia="ru-RU"/>
          <w14:ligatures w14:val="none"/>
        </w:rPr>
      </w:pPr>
    </w:p>
    <w:p w14:paraId="18BBB035" w14:textId="77777777" w:rsidR="00645CBF" w:rsidRDefault="00645CBF" w:rsidP="00D729A1">
      <w:pPr>
        <w:widowControl w:val="0"/>
        <w:autoSpaceDE w:val="0"/>
        <w:autoSpaceDN w:val="0"/>
        <w:spacing w:after="0" w:line="240" w:lineRule="auto"/>
        <w:jc w:val="both"/>
        <w:rPr>
          <w:rFonts w:ascii="Times New Roman" w:eastAsia="Times New Roman" w:hAnsi="Times New Roman" w:cs="Times New Roman"/>
          <w:kern w:val="0"/>
          <w:szCs w:val="28"/>
          <w:lang w:eastAsia="ru-RU"/>
          <w14:ligatures w14:val="none"/>
        </w:rPr>
      </w:pPr>
    </w:p>
    <w:p w14:paraId="4FA96BF5" w14:textId="77777777" w:rsidR="00645CBF" w:rsidRDefault="00645CBF" w:rsidP="00D729A1">
      <w:pPr>
        <w:widowControl w:val="0"/>
        <w:autoSpaceDE w:val="0"/>
        <w:autoSpaceDN w:val="0"/>
        <w:spacing w:after="0" w:line="240" w:lineRule="auto"/>
        <w:jc w:val="both"/>
        <w:rPr>
          <w:rFonts w:ascii="Times New Roman" w:eastAsia="Times New Roman" w:hAnsi="Times New Roman" w:cs="Times New Roman"/>
          <w:kern w:val="0"/>
          <w:szCs w:val="28"/>
          <w:lang w:eastAsia="ru-RU"/>
          <w14:ligatures w14:val="none"/>
        </w:rPr>
      </w:pPr>
    </w:p>
    <w:p w14:paraId="0F265D77" w14:textId="77777777" w:rsidR="00515DA4" w:rsidRDefault="00515DA4"/>
    <w:sectPr w:rsidR="00515D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90"/>
    <w:rsid w:val="0024072F"/>
    <w:rsid w:val="003A515F"/>
    <w:rsid w:val="00515DA4"/>
    <w:rsid w:val="005C4FB5"/>
    <w:rsid w:val="00645CBF"/>
    <w:rsid w:val="007022D2"/>
    <w:rsid w:val="008F173C"/>
    <w:rsid w:val="00911301"/>
    <w:rsid w:val="00CB212E"/>
    <w:rsid w:val="00D729A1"/>
    <w:rsid w:val="00D9433C"/>
    <w:rsid w:val="00DB1690"/>
    <w:rsid w:val="00DE1C4E"/>
    <w:rsid w:val="00E0729B"/>
    <w:rsid w:val="00EF1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B0B1"/>
  <w15:chartTrackingRefBased/>
  <w15:docId w15:val="{C2351D5E-D02C-4792-B409-B46BDB27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2686&amp;date=29.04.2025&amp;dst=100256&amp;field=134" TargetMode="External"/><Relationship Id="rId4" Type="http://schemas.openxmlformats.org/officeDocument/2006/relationships/hyperlink" Target="https://login.consultant.ru/link/?req=doc&amp;base=LAW&amp;n=482686&amp;date=29.04.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557</Words>
  <Characters>3178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cp:revision>
  <dcterms:created xsi:type="dcterms:W3CDTF">2025-12-01T11:23:00Z</dcterms:created>
  <dcterms:modified xsi:type="dcterms:W3CDTF">2026-03-19T12:09:00Z</dcterms:modified>
</cp:coreProperties>
</file>